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C975" w14:textId="429CC96E" w:rsidR="004B7F9F" w:rsidRPr="004B7F9F" w:rsidRDefault="00EB72D5" w:rsidP="004B7F9F">
      <w:pPr>
        <w:jc w:val="center"/>
        <w:rPr>
          <w:rFonts w:ascii="Times New Roman" w:hAnsi="Times New Roman"/>
          <w:b/>
          <w:bCs/>
          <w:i/>
          <w:iCs/>
          <w:sz w:val="28"/>
          <w:szCs w:val="28"/>
        </w:rPr>
      </w:pPr>
      <w:r>
        <w:rPr>
          <w:rFonts w:ascii="Times New Roman" w:hAnsi="Times New Roman"/>
          <w:b/>
          <w:bCs/>
          <w:i/>
          <w:iCs/>
          <w:noProof/>
          <w:sz w:val="28"/>
          <w:szCs w:val="28"/>
        </w:rPr>
        <w:drawing>
          <wp:inline distT="0" distB="0" distL="0" distR="0" wp14:anchorId="4F6F8BCC" wp14:editId="5A1A6B8C">
            <wp:extent cx="1247775" cy="22860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228600"/>
                    </a:xfrm>
                    <a:prstGeom prst="rect">
                      <a:avLst/>
                    </a:prstGeom>
                    <a:noFill/>
                    <a:ln>
                      <a:noFill/>
                    </a:ln>
                  </pic:spPr>
                </pic:pic>
              </a:graphicData>
            </a:graphic>
          </wp:inline>
        </w:drawing>
      </w:r>
    </w:p>
    <w:p w14:paraId="50F05549" w14:textId="77777777" w:rsidR="004B7F9F" w:rsidRPr="004B7F9F" w:rsidRDefault="004B7F9F" w:rsidP="004B7F9F">
      <w:pPr>
        <w:jc w:val="both"/>
        <w:rPr>
          <w:rFonts w:ascii="Segoe UI Symbol" w:hAnsi="Segoe UI Symbol"/>
          <w:b/>
          <w:bCs/>
          <w:sz w:val="32"/>
          <w:szCs w:val="32"/>
        </w:rPr>
      </w:pPr>
      <w:r w:rsidRPr="004B7F9F">
        <w:rPr>
          <w:rFonts w:ascii="Segoe UI Symbol" w:hAnsi="Segoe UI Symbol"/>
          <w:b/>
          <w:bCs/>
          <w:sz w:val="32"/>
          <w:szCs w:val="32"/>
        </w:rPr>
        <w:t>Lesson 2</w:t>
      </w:r>
    </w:p>
    <w:p w14:paraId="58BF6D46" w14:textId="613FF951" w:rsidR="00B00341" w:rsidRPr="004B7F9F" w:rsidRDefault="00B00341" w:rsidP="00B00341">
      <w:pPr>
        <w:jc w:val="both"/>
        <w:rPr>
          <w:rFonts w:ascii="Segoe UI Symbol" w:hAnsi="Segoe UI Symbol"/>
          <w:b/>
          <w:bCs/>
          <w:sz w:val="28"/>
          <w:szCs w:val="28"/>
        </w:rPr>
      </w:pPr>
      <w:r w:rsidRPr="004B7F9F">
        <w:rPr>
          <w:rFonts w:ascii="Segoe UI Symbol" w:hAnsi="Segoe UI Symbol"/>
          <w:b/>
          <w:bCs/>
          <w:sz w:val="28"/>
          <w:szCs w:val="28"/>
        </w:rPr>
        <w:t>Lesson Title: Understanding Sentence Structure</w:t>
      </w:r>
      <w:r w:rsidRPr="004B7F9F">
        <w:rPr>
          <w:rFonts w:ascii="Segoe UI Symbol" w:hAnsi="Segoe UI Symbol"/>
          <w:b/>
          <w:bCs/>
          <w:sz w:val="28"/>
          <w:szCs w:val="28"/>
        </w:rPr>
        <w:t>,</w:t>
      </w:r>
      <w:r w:rsidR="004B7F9F">
        <w:rPr>
          <w:rFonts w:ascii="Segoe UI Symbol" w:hAnsi="Segoe UI Symbol"/>
          <w:b/>
          <w:bCs/>
          <w:sz w:val="28"/>
          <w:szCs w:val="28"/>
        </w:rPr>
        <w:t xml:space="preserve"> </w:t>
      </w:r>
      <w:r w:rsidRPr="004B7F9F">
        <w:rPr>
          <w:rFonts w:ascii="Segoe UI Symbol" w:hAnsi="Segoe UI Symbol"/>
          <w:b/>
          <w:bCs/>
          <w:sz w:val="28"/>
          <w:szCs w:val="28"/>
        </w:rPr>
        <w:t xml:space="preserve">UFC </w:t>
      </w:r>
    </w:p>
    <w:p w14:paraId="1D9E8494" w14:textId="24E949B0" w:rsidR="000E052C" w:rsidRPr="004B7F9F" w:rsidRDefault="00000000" w:rsidP="00B00341">
      <w:pPr>
        <w:jc w:val="both"/>
        <w:rPr>
          <w:rFonts w:ascii="Segoe UI Symbol" w:hAnsi="Segoe UI Symbol"/>
        </w:rPr>
      </w:pPr>
      <w:r w:rsidRPr="004B7F9F">
        <w:rPr>
          <w:rFonts w:ascii="Segoe UI Symbol" w:hAnsi="Segoe UI Symbol"/>
        </w:rPr>
        <w:t>Understanding sentence structure is crucial for effective communication, both in writing and speech. The foundation of sentence construction lies in the understanding of its basic elements: the subject, predicate, direct object, and indirect object. The subject of a sentence is the person, place, thing, or idea that is doing or being something. It's the focal point around which the rest of the sentence is constructed. The predicate, on the other hand, tells something about the subject; it includes the verb and any other details that describe what the subject is doing or what condition the subject is in. For instance, in the sentence "The cat sleeps," 'the cat' is the subject, and 'sleeps' is the predicate. This distinction is vital for the clarity and coherence of sentences.</w:t>
      </w:r>
    </w:p>
    <w:p w14:paraId="6550E892" w14:textId="77777777" w:rsidR="000E052C" w:rsidRPr="004B7F9F" w:rsidRDefault="00000000" w:rsidP="00B00341">
      <w:pPr>
        <w:jc w:val="both"/>
        <w:rPr>
          <w:rFonts w:ascii="Segoe UI Symbol" w:hAnsi="Segoe UI Symbol"/>
        </w:rPr>
      </w:pPr>
      <w:r w:rsidRPr="004B7F9F">
        <w:rPr>
          <w:rFonts w:ascii="Segoe UI Symbol" w:hAnsi="Segoe UI Symbol"/>
        </w:rPr>
        <w:t>In addition to the subject and predicate, objects play a significant role in sentence construction. The direct object is the noun or pronoun that receives the action of the verb. For example, in the sentence "She reads a book," the word 'book' is the direct object, receiving the action of reading. Conversely, an indirect object is the noun or pronoun for whom the action is performed. In the sentence, "She gives her friend a gift," the friend is the indirect object, the recipient of the giving action, while the gift is the direct object. Understanding the difference between direct and indirect objects helps in constructing more nuanced and complex sentences.</w:t>
      </w:r>
    </w:p>
    <w:p w14:paraId="6BF71BD4" w14:textId="77777777" w:rsidR="000E052C" w:rsidRPr="004B7F9F" w:rsidRDefault="000E052C" w:rsidP="00B00341">
      <w:pPr>
        <w:jc w:val="both"/>
        <w:rPr>
          <w:rFonts w:ascii="Segoe UI Symbol" w:hAnsi="Segoe UI Symbol"/>
        </w:rPr>
      </w:pPr>
    </w:p>
    <w:p w14:paraId="01F37859" w14:textId="77777777" w:rsidR="000E052C" w:rsidRPr="004B7F9F" w:rsidRDefault="00000000" w:rsidP="00B00341">
      <w:pPr>
        <w:jc w:val="both"/>
        <w:rPr>
          <w:rFonts w:ascii="Segoe UI Symbol" w:hAnsi="Segoe UI Symbol"/>
        </w:rPr>
      </w:pPr>
      <w:r w:rsidRPr="004B7F9F">
        <w:rPr>
          <w:rFonts w:ascii="Segoe UI Symbol" w:hAnsi="Segoe UI Symbol"/>
        </w:rPr>
        <w:t>The types of sentences – simple, compound, and complex – add variety and depth to writing. A simple sentence contains one independent clause, which has a subject and a predicate. For example, "The dog barks." Compound sentences contain two or more independent clauses joined by a conjunction or a punctuation mark. An example is, "The dog barks, and the cat meows." These sentences are useful for combining related ideas. Complex sentences, on the other hand, contain an independent clause and at least one dependent clause. An example would be, "Although the dog barks, the cat remains calm." These sentences are instrumental in showing the relationship between different ideas in a sentence.</w:t>
      </w:r>
    </w:p>
    <w:p w14:paraId="745CAA32" w14:textId="77777777" w:rsidR="000E052C" w:rsidRPr="004B7F9F" w:rsidRDefault="000E052C" w:rsidP="00B00341">
      <w:pPr>
        <w:jc w:val="both"/>
        <w:rPr>
          <w:rFonts w:ascii="Segoe UI Symbol" w:hAnsi="Segoe UI Symbol"/>
        </w:rPr>
      </w:pPr>
    </w:p>
    <w:p w14:paraId="21FA4564" w14:textId="77777777" w:rsidR="000E052C" w:rsidRPr="004B7F9F" w:rsidRDefault="00000000" w:rsidP="00B00341">
      <w:pPr>
        <w:jc w:val="both"/>
        <w:rPr>
          <w:rFonts w:ascii="Segoe UI Symbol" w:hAnsi="Segoe UI Symbol"/>
        </w:rPr>
      </w:pPr>
      <w:r w:rsidRPr="004B7F9F">
        <w:rPr>
          <w:rFonts w:ascii="Segoe UI Symbol" w:hAnsi="Segoe UI Symbol"/>
        </w:rPr>
        <w:t xml:space="preserve">Subject-verb agreement is another pivotal aspect of constructing grammatically correct sentences. It refers to the matching of the subject with the correct form of a verb. In singular subjects, the verb usually ends in -s or -es, like in "The bird flies." With plural subjects, the verb </w:t>
      </w:r>
      <w:r w:rsidRPr="004B7F9F">
        <w:rPr>
          <w:rFonts w:ascii="Segoe UI Symbol" w:hAnsi="Segoe UI Symbol"/>
        </w:rPr>
        <w:lastRenderedPageBreak/>
        <w:t>does not end in -s, as in "Birds fly." This agreement is essential for the clarity and accuracy of the sentence.</w:t>
      </w:r>
    </w:p>
    <w:p w14:paraId="1944D63C" w14:textId="77777777" w:rsidR="000E052C" w:rsidRPr="004B7F9F" w:rsidRDefault="000E052C" w:rsidP="00B00341">
      <w:pPr>
        <w:jc w:val="both"/>
        <w:rPr>
          <w:rFonts w:ascii="Segoe UI Symbol" w:hAnsi="Segoe UI Symbol"/>
        </w:rPr>
      </w:pPr>
    </w:p>
    <w:p w14:paraId="00DB8B86" w14:textId="77777777" w:rsidR="000E052C" w:rsidRPr="004B7F9F" w:rsidRDefault="00000000" w:rsidP="00B00341">
      <w:pPr>
        <w:jc w:val="both"/>
        <w:rPr>
          <w:rFonts w:ascii="Segoe UI Symbol" w:hAnsi="Segoe UI Symbol"/>
        </w:rPr>
      </w:pPr>
      <w:r w:rsidRPr="004B7F9F">
        <w:rPr>
          <w:rFonts w:ascii="Segoe UI Symbol" w:hAnsi="Segoe UI Symbol"/>
        </w:rPr>
        <w:t>Sentence fragments and run-on sentences are common errors in sentence construction. A sentence fragment is an incomplete sentence that lacks either a subject, a predicate, or a complete thought. For example, "Walking down the street." This lacks a subject who is walking down the street. On the other hand, a run-on sentence occurs when two or more independent clauses are not joined correctly. An example would be, "The sun is high put on some sunscreen." This should be corrected as, "The sun is high; put on some sunscreen," using a semicolon or as two separate sentences.</w:t>
      </w:r>
    </w:p>
    <w:p w14:paraId="0184515A" w14:textId="77777777" w:rsidR="000E052C" w:rsidRPr="004B7F9F" w:rsidRDefault="000E052C" w:rsidP="00B00341">
      <w:pPr>
        <w:jc w:val="both"/>
        <w:rPr>
          <w:rFonts w:ascii="Segoe UI Symbol" w:hAnsi="Segoe UI Symbol"/>
        </w:rPr>
      </w:pPr>
    </w:p>
    <w:p w14:paraId="4C31899E" w14:textId="77777777" w:rsidR="000E052C" w:rsidRPr="004B7F9F" w:rsidRDefault="00000000" w:rsidP="00B00341">
      <w:pPr>
        <w:jc w:val="both"/>
        <w:rPr>
          <w:rFonts w:ascii="Segoe UI Symbol" w:hAnsi="Segoe UI Symbol"/>
        </w:rPr>
      </w:pPr>
      <w:r w:rsidRPr="004B7F9F">
        <w:rPr>
          <w:rFonts w:ascii="Segoe UI Symbol" w:hAnsi="Segoe UI Symbol"/>
        </w:rPr>
        <w:t>The purpose of sentences – declarative, interrogative, imperative, and exclamatory – adds variety to writing and speech. Declarative sentences make a statement and end with a period, as in "The sky is blue." Interrogative sentences ask a question and end with a question mark, for example, "Is the sky blue?" Imperative sentences give a command or make a request, like "Look at the sky." Exclamatory sentences express strong emotion and end with an exclamation mark, such as "What a beautiful sky!"</w:t>
      </w:r>
    </w:p>
    <w:p w14:paraId="23793FE9" w14:textId="77777777" w:rsidR="000E052C" w:rsidRPr="004B7F9F" w:rsidRDefault="000E052C" w:rsidP="00B00341">
      <w:pPr>
        <w:jc w:val="both"/>
        <w:rPr>
          <w:rFonts w:ascii="Segoe UI Symbol" w:hAnsi="Segoe UI Symbol"/>
        </w:rPr>
      </w:pPr>
    </w:p>
    <w:p w14:paraId="7D95A023" w14:textId="77777777" w:rsidR="000E052C" w:rsidRPr="004B7F9F" w:rsidRDefault="00000000" w:rsidP="00B00341">
      <w:pPr>
        <w:jc w:val="both"/>
        <w:rPr>
          <w:rFonts w:ascii="Segoe UI Symbol" w:hAnsi="Segoe UI Symbol"/>
        </w:rPr>
      </w:pPr>
      <w:r w:rsidRPr="004B7F9F">
        <w:rPr>
          <w:rFonts w:ascii="Segoe UI Symbol" w:hAnsi="Segoe UI Symbol"/>
        </w:rPr>
        <w:t>In conclusion, mastering sentence structure involves understanding the roles of subjects, predicates, objects, and the types of sentences. Practicing subject-verb agreement, avoiding sentence fragments and run-on sentences, and using a variety of sentence purposes enriches both written and spoken language. This knowledge lays the foundation for effective communication, enabling one to express thoughts clearly and persuasively. Whether in creative writing, professional communication, or daily conversation, the ability to construct well-formed sentences is an invaluable skill.</w:t>
      </w:r>
    </w:p>
    <w:p w14:paraId="4CEFAD3A" w14:textId="77777777" w:rsidR="000E052C" w:rsidRPr="004B7F9F" w:rsidRDefault="000E052C" w:rsidP="00B00341">
      <w:pPr>
        <w:jc w:val="both"/>
        <w:rPr>
          <w:rFonts w:ascii="Segoe UI Symbol" w:hAnsi="Segoe UI Symbol"/>
        </w:rPr>
      </w:pPr>
    </w:p>
    <w:p w14:paraId="21D55CA5" w14:textId="693032CE" w:rsidR="000E052C" w:rsidRPr="004B7F9F" w:rsidRDefault="00000000" w:rsidP="00B00341">
      <w:pPr>
        <w:jc w:val="both"/>
        <w:rPr>
          <w:rFonts w:ascii="Segoe UI Symbol" w:hAnsi="Segoe UI Symbol"/>
          <w:b/>
          <w:bCs/>
          <w:sz w:val="30"/>
          <w:szCs w:val="30"/>
        </w:rPr>
      </w:pPr>
      <w:r w:rsidRPr="004B7F9F">
        <w:rPr>
          <w:rFonts w:ascii="Segoe UI Symbol" w:hAnsi="Segoe UI Symbol"/>
          <w:b/>
          <w:bCs/>
          <w:sz w:val="30"/>
          <w:szCs w:val="30"/>
        </w:rPr>
        <w:t>Objective:</w:t>
      </w:r>
    </w:p>
    <w:p w14:paraId="114FDFDD" w14:textId="77777777" w:rsidR="000E052C" w:rsidRPr="004B7F9F" w:rsidRDefault="00000000" w:rsidP="00B00341">
      <w:pPr>
        <w:jc w:val="both"/>
        <w:rPr>
          <w:rFonts w:ascii="Segoe UI Symbol" w:hAnsi="Segoe UI Symbol"/>
        </w:rPr>
      </w:pPr>
      <w:r w:rsidRPr="004B7F9F">
        <w:rPr>
          <w:rFonts w:ascii="Segoe UI Symbol" w:hAnsi="Segoe UI Symbol"/>
        </w:rPr>
        <w:t>- To understand and apply the subject-verb agreement rule.</w:t>
      </w:r>
    </w:p>
    <w:p w14:paraId="404BE46C" w14:textId="77777777" w:rsidR="000E052C" w:rsidRPr="004B7F9F" w:rsidRDefault="00000000" w:rsidP="00B00341">
      <w:pPr>
        <w:jc w:val="both"/>
        <w:rPr>
          <w:rFonts w:ascii="Segoe UI Symbol" w:hAnsi="Segoe UI Symbol"/>
        </w:rPr>
      </w:pPr>
      <w:r w:rsidRPr="004B7F9F">
        <w:rPr>
          <w:rFonts w:ascii="Segoe UI Symbol" w:hAnsi="Segoe UI Symbol"/>
        </w:rPr>
        <w:t>- To distinguish between direct and indirect objects.</w:t>
      </w:r>
    </w:p>
    <w:p w14:paraId="07E735CA" w14:textId="619627C3" w:rsidR="000E052C" w:rsidRPr="004B7F9F" w:rsidRDefault="00000000" w:rsidP="00B00341">
      <w:pPr>
        <w:jc w:val="both"/>
        <w:rPr>
          <w:rFonts w:ascii="Segoe UI Symbol" w:hAnsi="Segoe UI Symbol"/>
        </w:rPr>
      </w:pPr>
      <w:r w:rsidRPr="004B7F9F">
        <w:rPr>
          <w:rFonts w:ascii="Segoe UI Symbol" w:hAnsi="Segoe UI Symbol"/>
        </w:rPr>
        <w:t>- To learn to form simple, compound, and complex sentences, and avoid writing fragments.</w:t>
      </w:r>
    </w:p>
    <w:p w14:paraId="4C074B04" w14:textId="77777777" w:rsidR="000E052C" w:rsidRPr="004B7F9F" w:rsidRDefault="000E052C" w:rsidP="00B00341">
      <w:pPr>
        <w:jc w:val="both"/>
        <w:rPr>
          <w:rFonts w:ascii="Segoe UI Symbol" w:hAnsi="Segoe UI Symbol"/>
        </w:rPr>
      </w:pPr>
    </w:p>
    <w:p w14:paraId="4ED5C0FA" w14:textId="7135F86E" w:rsidR="000E052C" w:rsidRPr="004B7F9F" w:rsidRDefault="00000000" w:rsidP="00B00341">
      <w:pPr>
        <w:numPr>
          <w:ilvl w:val="0"/>
          <w:numId w:val="1"/>
        </w:numPr>
        <w:jc w:val="both"/>
        <w:rPr>
          <w:rFonts w:ascii="Segoe UI Symbol" w:hAnsi="Segoe UI Symbol"/>
          <w:b/>
          <w:bCs/>
          <w:sz w:val="26"/>
          <w:szCs w:val="26"/>
        </w:rPr>
      </w:pPr>
      <w:r w:rsidRPr="004B7F9F">
        <w:rPr>
          <w:rFonts w:ascii="Segoe UI Symbol" w:hAnsi="Segoe UI Symbol"/>
          <w:b/>
          <w:bCs/>
          <w:sz w:val="26"/>
          <w:szCs w:val="26"/>
        </w:rPr>
        <w:t>Introduction to Basic Sentence Structure:</w:t>
      </w:r>
    </w:p>
    <w:p w14:paraId="79591F91" w14:textId="77777777" w:rsidR="000E052C" w:rsidRPr="004B7F9F" w:rsidRDefault="00000000" w:rsidP="00B00341">
      <w:pPr>
        <w:jc w:val="both"/>
        <w:rPr>
          <w:rFonts w:ascii="Segoe UI Symbol" w:hAnsi="Segoe UI Symbol"/>
        </w:rPr>
      </w:pPr>
      <w:r w:rsidRPr="004B7F9F">
        <w:rPr>
          <w:rFonts w:ascii="Segoe UI Symbol" w:hAnsi="Segoe UI Symbol"/>
        </w:rPr>
        <w:t xml:space="preserve">   - Parts of Sentences: Subject, Predicate, Object, Indirect Object.</w:t>
      </w:r>
    </w:p>
    <w:p w14:paraId="6B1CFB54" w14:textId="77777777" w:rsidR="000E052C" w:rsidRPr="004B7F9F" w:rsidRDefault="00000000" w:rsidP="00B00341">
      <w:pPr>
        <w:jc w:val="both"/>
        <w:rPr>
          <w:rFonts w:ascii="Segoe UI Symbol" w:hAnsi="Segoe UI Symbol"/>
        </w:rPr>
      </w:pPr>
      <w:r w:rsidRPr="004B7F9F">
        <w:rPr>
          <w:rFonts w:ascii="Segoe UI Symbol" w:hAnsi="Segoe UI Symbol"/>
        </w:rPr>
        <w:t xml:space="preserve">   - Understanding Subject and Predicate:</w:t>
      </w:r>
    </w:p>
    <w:p w14:paraId="51E2B6E2" w14:textId="77777777" w:rsidR="000E052C" w:rsidRPr="004B7F9F" w:rsidRDefault="00000000" w:rsidP="00B00341">
      <w:pPr>
        <w:jc w:val="both"/>
        <w:rPr>
          <w:rFonts w:ascii="Segoe UI Symbol" w:hAnsi="Segoe UI Symbol"/>
        </w:rPr>
      </w:pPr>
      <w:r w:rsidRPr="004B7F9F">
        <w:rPr>
          <w:rFonts w:ascii="Segoe UI Symbol" w:hAnsi="Segoe UI Symbol"/>
        </w:rPr>
        <w:t xml:space="preserve">     - Subject: The person, place, or thing performing the action of the sentence.</w:t>
      </w:r>
    </w:p>
    <w:p w14:paraId="018ECF34" w14:textId="77777777" w:rsidR="000E052C" w:rsidRPr="004B7F9F" w:rsidRDefault="00000000" w:rsidP="00B00341">
      <w:pPr>
        <w:jc w:val="both"/>
        <w:rPr>
          <w:rFonts w:ascii="Segoe UI Symbol" w:hAnsi="Segoe UI Symbol"/>
        </w:rPr>
      </w:pPr>
      <w:r w:rsidRPr="004B7F9F">
        <w:rPr>
          <w:rFonts w:ascii="Segoe UI Symbol" w:hAnsi="Segoe UI Symbol"/>
        </w:rPr>
        <w:t xml:space="preserve">     - Predicate: Expresses action or being within the sentence, containing the verb and modifiers.</w:t>
      </w:r>
    </w:p>
    <w:p w14:paraId="177A02A0" w14:textId="552B460B" w:rsidR="00356DA0" w:rsidRPr="004B7F9F" w:rsidRDefault="00356DA0" w:rsidP="00356DA0">
      <w:pPr>
        <w:rPr>
          <w:rFonts w:ascii="Segoe UI Symbol" w:hAnsi="Segoe UI Symbol"/>
        </w:rPr>
      </w:pPr>
      <w:r w:rsidRPr="004B7F9F">
        <w:rPr>
          <w:rFonts w:ascii="Segoe UI Symbol" w:hAnsi="Segoe UI Symbol"/>
        </w:rPr>
        <w:t>Parts of Sentences: Subject, Predicate, Object, Indirect Object</w:t>
      </w:r>
    </w:p>
    <w:p w14:paraId="3EC3844C" w14:textId="77777777" w:rsidR="00356DA0" w:rsidRPr="004B7F9F" w:rsidRDefault="00356DA0" w:rsidP="00356DA0">
      <w:pPr>
        <w:rPr>
          <w:rFonts w:ascii="Segoe UI Symbol" w:hAnsi="Segoe UI Symbol"/>
        </w:rPr>
      </w:pPr>
      <w:r w:rsidRPr="004B7F9F">
        <w:rPr>
          <w:rFonts w:ascii="Segoe UI Symbol" w:hAnsi="Segoe UI Symbol"/>
        </w:rPr>
        <w:t>These are the core components that make up the structure of a sentence. Each part plays a distinct role in conveying meaning.</w:t>
      </w:r>
    </w:p>
    <w:p w14:paraId="6DB73F15" w14:textId="77777777" w:rsidR="00356DA0" w:rsidRPr="004B7F9F" w:rsidRDefault="00356DA0" w:rsidP="00356DA0">
      <w:pPr>
        <w:rPr>
          <w:rFonts w:ascii="Segoe UI Symbol" w:hAnsi="Segoe UI Symbol"/>
          <w:b/>
          <w:bCs/>
        </w:rPr>
      </w:pPr>
      <w:r w:rsidRPr="004B7F9F">
        <w:rPr>
          <w:rFonts w:ascii="Segoe UI Symbol" w:hAnsi="Segoe UI Symbol"/>
          <w:b/>
          <w:bCs/>
        </w:rPr>
        <w:t>Understanding Subject and Predicate</w:t>
      </w:r>
    </w:p>
    <w:p w14:paraId="29FC02EA" w14:textId="77777777" w:rsidR="00356DA0" w:rsidRPr="004B7F9F" w:rsidRDefault="00356DA0" w:rsidP="00356DA0">
      <w:pPr>
        <w:jc w:val="both"/>
        <w:rPr>
          <w:rFonts w:ascii="Segoe UI Symbol" w:hAnsi="Segoe UI Symbol"/>
        </w:rPr>
      </w:pPr>
    </w:p>
    <w:p w14:paraId="44088F44" w14:textId="77777777" w:rsidR="00356DA0" w:rsidRPr="004B7F9F" w:rsidRDefault="00356DA0" w:rsidP="00356DA0">
      <w:pPr>
        <w:jc w:val="both"/>
        <w:rPr>
          <w:rFonts w:ascii="Segoe UI Symbol" w:hAnsi="Segoe UI Symbol"/>
        </w:rPr>
      </w:pPr>
      <w:r w:rsidRPr="004B7F9F">
        <w:rPr>
          <w:rFonts w:ascii="Segoe UI Symbol" w:hAnsi="Segoe UI Symbol"/>
        </w:rPr>
        <w:t>The subject and predicate are primary elements of a sentence, essential for its completeness and meaning.</w:t>
      </w:r>
    </w:p>
    <w:p w14:paraId="176D0FC1" w14:textId="77777777" w:rsidR="00356DA0" w:rsidRPr="004B7F9F" w:rsidRDefault="00356DA0" w:rsidP="00356DA0">
      <w:pPr>
        <w:jc w:val="both"/>
        <w:rPr>
          <w:rFonts w:ascii="Segoe UI Symbol" w:hAnsi="Segoe UI Symbol"/>
        </w:rPr>
      </w:pPr>
      <w:r w:rsidRPr="004B7F9F">
        <w:rPr>
          <w:rFonts w:ascii="Segoe UI Symbol" w:hAnsi="Segoe UI Symbol"/>
        </w:rPr>
        <w:t>a. Subject</w:t>
      </w:r>
    </w:p>
    <w:p w14:paraId="4E020FBE" w14:textId="77777777" w:rsidR="00356DA0" w:rsidRPr="004B7F9F" w:rsidRDefault="00356DA0" w:rsidP="00356DA0">
      <w:pPr>
        <w:jc w:val="both"/>
        <w:rPr>
          <w:rFonts w:ascii="Segoe UI Symbol" w:hAnsi="Segoe UI Symbol"/>
        </w:rPr>
      </w:pPr>
    </w:p>
    <w:p w14:paraId="4022C171" w14:textId="77777777" w:rsidR="00356DA0" w:rsidRPr="004B7F9F" w:rsidRDefault="00356DA0" w:rsidP="00356DA0">
      <w:pPr>
        <w:jc w:val="both"/>
        <w:rPr>
          <w:rFonts w:ascii="Segoe UI Symbol" w:hAnsi="Segoe UI Symbol"/>
        </w:rPr>
      </w:pPr>
      <w:r w:rsidRPr="004B7F9F">
        <w:rPr>
          <w:rFonts w:ascii="Segoe UI Symbol" w:hAnsi="Segoe UI Symbol"/>
        </w:rPr>
        <w:t>The subject is a key component of a sentence. It refers to the person, place, thing, or idea that is performing or being described in the sentence. It's what the sentence is about. For instance, in the sentence "The dog barks," 'the dog' is the subject because it's the entity performing the action.</w:t>
      </w:r>
    </w:p>
    <w:p w14:paraId="1063E897" w14:textId="77777777" w:rsidR="00356DA0" w:rsidRPr="004B7F9F" w:rsidRDefault="00356DA0" w:rsidP="00356DA0">
      <w:pPr>
        <w:jc w:val="both"/>
        <w:rPr>
          <w:rFonts w:ascii="Segoe UI Symbol" w:hAnsi="Segoe UI Symbol"/>
        </w:rPr>
      </w:pPr>
      <w:r w:rsidRPr="004B7F9F">
        <w:rPr>
          <w:rFonts w:ascii="Segoe UI Symbol" w:hAnsi="Segoe UI Symbol"/>
        </w:rPr>
        <w:t>b. Predicate</w:t>
      </w:r>
    </w:p>
    <w:p w14:paraId="63DEA8D8" w14:textId="77777777" w:rsidR="00356DA0" w:rsidRPr="004B7F9F" w:rsidRDefault="00356DA0" w:rsidP="00356DA0">
      <w:pPr>
        <w:jc w:val="both"/>
        <w:rPr>
          <w:rFonts w:ascii="Segoe UI Symbol" w:hAnsi="Segoe UI Symbol"/>
        </w:rPr>
      </w:pPr>
    </w:p>
    <w:p w14:paraId="6D4D2C23" w14:textId="700044F3" w:rsidR="00356DA0" w:rsidRPr="004B7F9F" w:rsidRDefault="00356DA0" w:rsidP="00356DA0">
      <w:pPr>
        <w:jc w:val="both"/>
        <w:rPr>
          <w:rFonts w:ascii="Segoe UI Symbol" w:hAnsi="Segoe UI Symbol"/>
        </w:rPr>
      </w:pPr>
      <w:r w:rsidRPr="004B7F9F">
        <w:rPr>
          <w:rFonts w:ascii="Segoe UI Symbol" w:hAnsi="Segoe UI Symbol"/>
        </w:rPr>
        <w:t>The predicate is another crucial part of a sentence, providing information about what the subject is doing or what is being done to the subject. It includes the verb and any other components that modify or complement the verb, such as objects or adverbials. In the example "The dog barks loudly," the predicate is 'barks loudly'. The verb 'barks' indicates the action, and 'loudly' modifies this action.</w:t>
      </w:r>
    </w:p>
    <w:p w14:paraId="2D0A4374" w14:textId="77777777" w:rsidR="004B7F9F" w:rsidRPr="004B7F9F" w:rsidRDefault="004B7F9F" w:rsidP="004B7F9F">
      <w:pPr>
        <w:jc w:val="both"/>
        <w:rPr>
          <w:rFonts w:ascii="Segoe UI Symbol" w:hAnsi="Segoe UI Symbol"/>
          <w:lang w:val="fr-FR"/>
        </w:rPr>
      </w:pPr>
      <w:r w:rsidRPr="004B7F9F">
        <w:rPr>
          <w:rFonts w:ascii="Segoe UI Symbol" w:hAnsi="Segoe UI Symbol"/>
          <w:b/>
          <w:bCs/>
          <w:lang w:val="fr-FR"/>
        </w:rPr>
        <w:lastRenderedPageBreak/>
        <w:t>Multiple Choice Quiz: Understanding Sentence Structure</w:t>
      </w:r>
    </w:p>
    <w:p w14:paraId="7DCA7F0C" w14:textId="77777777" w:rsidR="004B7F9F" w:rsidRPr="004B7F9F" w:rsidRDefault="004B7F9F" w:rsidP="004B7F9F">
      <w:pPr>
        <w:numPr>
          <w:ilvl w:val="0"/>
          <w:numId w:val="2"/>
        </w:numPr>
        <w:jc w:val="both"/>
        <w:rPr>
          <w:rFonts w:ascii="Segoe UI Symbol" w:hAnsi="Segoe UI Symbol"/>
          <w:lang w:val="fr-FR"/>
        </w:rPr>
      </w:pPr>
      <w:r w:rsidRPr="004B7F9F">
        <w:rPr>
          <w:rFonts w:ascii="Segoe UI Symbol" w:hAnsi="Segoe UI Symbol"/>
          <w:b/>
          <w:bCs/>
          <w:lang w:val="fr-FR"/>
        </w:rPr>
        <w:t>What is the subject in the sentence "The dog barks loudly"?</w:t>
      </w:r>
      <w:r w:rsidRPr="004B7F9F">
        <w:rPr>
          <w:rFonts w:ascii="Segoe UI Symbol" w:hAnsi="Segoe UI Symbol"/>
          <w:lang w:val="fr-FR"/>
        </w:rPr>
        <w:t xml:space="preserve"> a) barks b) loudly c) The dog d) The sentence has no subject</w:t>
      </w:r>
    </w:p>
    <w:p w14:paraId="5C78DB41" w14:textId="77777777" w:rsidR="004B7F9F" w:rsidRPr="004B7F9F" w:rsidRDefault="004B7F9F" w:rsidP="004B7F9F">
      <w:pPr>
        <w:numPr>
          <w:ilvl w:val="0"/>
          <w:numId w:val="2"/>
        </w:numPr>
        <w:jc w:val="both"/>
        <w:rPr>
          <w:rFonts w:ascii="Segoe UI Symbol" w:hAnsi="Segoe UI Symbol"/>
          <w:lang w:val="fr-FR"/>
        </w:rPr>
      </w:pPr>
      <w:r w:rsidRPr="004B7F9F">
        <w:rPr>
          <w:rFonts w:ascii="Segoe UI Symbol" w:hAnsi="Segoe UI Symbol"/>
          <w:b/>
          <w:bCs/>
          <w:lang w:val="fr-FR"/>
        </w:rPr>
        <w:t>Identify the predicate in the following sentence: "My brother is reading a book."</w:t>
      </w:r>
      <w:r w:rsidRPr="004B7F9F">
        <w:rPr>
          <w:rFonts w:ascii="Segoe UI Symbol" w:hAnsi="Segoe UI Symbol"/>
          <w:lang w:val="fr-FR"/>
        </w:rPr>
        <w:t xml:space="preserve"> a) My brother b) is reading c) a book d) is reading a book</w:t>
      </w:r>
    </w:p>
    <w:p w14:paraId="23803C09" w14:textId="77777777" w:rsidR="004B7F9F" w:rsidRPr="004B7F9F" w:rsidRDefault="004B7F9F" w:rsidP="004B7F9F">
      <w:pPr>
        <w:numPr>
          <w:ilvl w:val="0"/>
          <w:numId w:val="2"/>
        </w:numPr>
        <w:jc w:val="both"/>
        <w:rPr>
          <w:rFonts w:ascii="Segoe UI Symbol" w:hAnsi="Segoe UI Symbol"/>
          <w:lang w:val="fr-FR"/>
        </w:rPr>
      </w:pPr>
      <w:r w:rsidRPr="004B7F9F">
        <w:rPr>
          <w:rFonts w:ascii="Segoe UI Symbol" w:hAnsi="Segoe UI Symbol"/>
          <w:b/>
          <w:bCs/>
          <w:lang w:val="fr-FR"/>
        </w:rPr>
        <w:t>Which part of the sentence usually contains the verb?</w:t>
      </w:r>
      <w:r w:rsidRPr="004B7F9F">
        <w:rPr>
          <w:rFonts w:ascii="Segoe UI Symbol" w:hAnsi="Segoe UI Symbol"/>
          <w:lang w:val="fr-FR"/>
        </w:rPr>
        <w:t xml:space="preserve"> a) Subject b) Predicate c) Object d) Indirect Object</w:t>
      </w:r>
    </w:p>
    <w:p w14:paraId="098BDC92" w14:textId="77777777" w:rsidR="004B7F9F" w:rsidRPr="004B7F9F" w:rsidRDefault="004B7F9F" w:rsidP="004B7F9F">
      <w:pPr>
        <w:numPr>
          <w:ilvl w:val="0"/>
          <w:numId w:val="2"/>
        </w:numPr>
        <w:jc w:val="both"/>
        <w:rPr>
          <w:rFonts w:ascii="Segoe UI Symbol" w:hAnsi="Segoe UI Symbol"/>
          <w:lang w:val="fr-FR"/>
        </w:rPr>
      </w:pPr>
      <w:r w:rsidRPr="004B7F9F">
        <w:rPr>
          <w:rFonts w:ascii="Segoe UI Symbol" w:hAnsi="Segoe UI Symbol"/>
          <w:b/>
          <w:bCs/>
          <w:lang w:val="fr-FR"/>
        </w:rPr>
        <w:t>Choose the direct object in the sentence: "She gave her friend a gift."</w:t>
      </w:r>
      <w:r w:rsidRPr="004B7F9F">
        <w:rPr>
          <w:rFonts w:ascii="Segoe UI Symbol" w:hAnsi="Segoe UI Symbol"/>
          <w:lang w:val="fr-FR"/>
        </w:rPr>
        <w:t xml:space="preserve"> a) She b) her friend c) a gift d) gave</w:t>
      </w:r>
    </w:p>
    <w:p w14:paraId="55998276" w14:textId="77777777" w:rsidR="004B7F9F" w:rsidRPr="004B7F9F" w:rsidRDefault="004B7F9F" w:rsidP="004B7F9F">
      <w:pPr>
        <w:numPr>
          <w:ilvl w:val="0"/>
          <w:numId w:val="2"/>
        </w:numPr>
        <w:jc w:val="both"/>
        <w:rPr>
          <w:rFonts w:ascii="Segoe UI Symbol" w:hAnsi="Segoe UI Symbol"/>
          <w:lang w:val="fr-FR"/>
        </w:rPr>
      </w:pPr>
      <w:r w:rsidRPr="004B7F9F">
        <w:rPr>
          <w:rFonts w:ascii="Segoe UI Symbol" w:hAnsi="Segoe UI Symbol"/>
          <w:b/>
          <w:bCs/>
          <w:lang w:val="fr-FR"/>
        </w:rPr>
        <w:t>What is an indirect object in a sentence?</w:t>
      </w:r>
      <w:r w:rsidRPr="004B7F9F">
        <w:rPr>
          <w:rFonts w:ascii="Segoe UI Symbol" w:hAnsi="Segoe UI Symbol"/>
          <w:lang w:val="fr-FR"/>
        </w:rPr>
        <w:t xml:space="preserve"> a) The main action of the sentence b) The person or thing that is the primary focus of the sentence c) The person or thing receiving the direct object d) The main verb of the sentence</w:t>
      </w:r>
    </w:p>
    <w:p w14:paraId="7D2ED642" w14:textId="77777777" w:rsidR="004B7F9F" w:rsidRPr="004B7F9F" w:rsidRDefault="004B7F9F" w:rsidP="004B7F9F">
      <w:pPr>
        <w:numPr>
          <w:ilvl w:val="0"/>
          <w:numId w:val="2"/>
        </w:numPr>
        <w:jc w:val="both"/>
        <w:rPr>
          <w:rFonts w:ascii="Segoe UI Symbol" w:hAnsi="Segoe UI Symbol"/>
          <w:lang w:val="fr-FR"/>
        </w:rPr>
      </w:pPr>
      <w:r w:rsidRPr="004B7F9F">
        <w:rPr>
          <w:rFonts w:ascii="Segoe UI Symbol" w:hAnsi="Segoe UI Symbol"/>
          <w:b/>
          <w:bCs/>
          <w:lang w:val="fr-FR"/>
        </w:rPr>
        <w:t>In the sentence "The teacher teaches students math," what is 'math'?</w:t>
      </w:r>
      <w:r w:rsidRPr="004B7F9F">
        <w:rPr>
          <w:rFonts w:ascii="Segoe UI Symbol" w:hAnsi="Segoe UI Symbol"/>
          <w:lang w:val="fr-FR"/>
        </w:rPr>
        <w:t xml:space="preserve"> a) Subject b) Predicate c) Direct object d) Indirect object</w:t>
      </w:r>
    </w:p>
    <w:p w14:paraId="08DEA9AD" w14:textId="77777777" w:rsidR="004B7F9F" w:rsidRPr="004B7F9F" w:rsidRDefault="004B7F9F" w:rsidP="004B7F9F">
      <w:pPr>
        <w:numPr>
          <w:ilvl w:val="0"/>
          <w:numId w:val="2"/>
        </w:numPr>
        <w:jc w:val="both"/>
        <w:rPr>
          <w:rFonts w:ascii="Segoe UI Symbol" w:hAnsi="Segoe UI Symbol"/>
          <w:lang w:val="fr-FR"/>
        </w:rPr>
      </w:pPr>
      <w:r w:rsidRPr="004B7F9F">
        <w:rPr>
          <w:rFonts w:ascii="Segoe UI Symbol" w:hAnsi="Segoe UI Symbol"/>
          <w:b/>
          <w:bCs/>
          <w:lang w:val="fr-FR"/>
        </w:rPr>
        <w:t>Find the subject in the sentence: "Suddenly, the lights went out."</w:t>
      </w:r>
      <w:r w:rsidRPr="004B7F9F">
        <w:rPr>
          <w:rFonts w:ascii="Segoe UI Symbol" w:hAnsi="Segoe UI Symbol"/>
          <w:lang w:val="fr-FR"/>
        </w:rPr>
        <w:t xml:space="preserve"> a) Suddenly b) the lights c) went d) out</w:t>
      </w:r>
    </w:p>
    <w:p w14:paraId="61200386" w14:textId="77777777" w:rsidR="004B7F9F" w:rsidRPr="004B7F9F" w:rsidRDefault="004B7F9F" w:rsidP="004B7F9F">
      <w:pPr>
        <w:numPr>
          <w:ilvl w:val="0"/>
          <w:numId w:val="2"/>
        </w:numPr>
        <w:jc w:val="both"/>
        <w:rPr>
          <w:rFonts w:ascii="Segoe UI Symbol" w:hAnsi="Segoe UI Symbol"/>
          <w:lang w:val="fr-FR"/>
        </w:rPr>
      </w:pPr>
      <w:r w:rsidRPr="004B7F9F">
        <w:rPr>
          <w:rFonts w:ascii="Segoe UI Symbol" w:hAnsi="Segoe UI Symbol"/>
          <w:b/>
          <w:bCs/>
          <w:lang w:val="fr-FR"/>
        </w:rPr>
        <w:t>Which of the following is an example of a predicate?</w:t>
      </w:r>
      <w:r w:rsidRPr="004B7F9F">
        <w:rPr>
          <w:rFonts w:ascii="Segoe UI Symbol" w:hAnsi="Segoe UI Symbol"/>
          <w:lang w:val="fr-FR"/>
        </w:rPr>
        <w:t xml:space="preserve"> a) Runs fast b) The tall building c) A bouquet of flowers d) In the morning</w:t>
      </w:r>
    </w:p>
    <w:p w14:paraId="243415EE" w14:textId="77777777" w:rsidR="004B7F9F" w:rsidRPr="004B7F9F" w:rsidRDefault="004B7F9F" w:rsidP="004B7F9F">
      <w:pPr>
        <w:numPr>
          <w:ilvl w:val="0"/>
          <w:numId w:val="2"/>
        </w:numPr>
        <w:jc w:val="both"/>
        <w:rPr>
          <w:rFonts w:ascii="Segoe UI Symbol" w:hAnsi="Segoe UI Symbol"/>
          <w:lang w:val="fr-FR"/>
        </w:rPr>
      </w:pPr>
      <w:r w:rsidRPr="004B7F9F">
        <w:rPr>
          <w:rFonts w:ascii="Segoe UI Symbol" w:hAnsi="Segoe UI Symbol"/>
          <w:b/>
          <w:bCs/>
          <w:lang w:val="fr-FR"/>
        </w:rPr>
        <w:t>In "Laura sent her brother an email," identify the indirect object.</w:t>
      </w:r>
      <w:r w:rsidRPr="004B7F9F">
        <w:rPr>
          <w:rFonts w:ascii="Segoe UI Symbol" w:hAnsi="Segoe UI Symbol"/>
          <w:lang w:val="fr-FR"/>
        </w:rPr>
        <w:t xml:space="preserve"> a) Laura b) her brother c) an email d) sent</w:t>
      </w:r>
    </w:p>
    <w:p w14:paraId="7D3A14AA" w14:textId="77777777" w:rsidR="004B7F9F" w:rsidRPr="004B7F9F" w:rsidRDefault="004B7F9F" w:rsidP="004B7F9F">
      <w:pPr>
        <w:numPr>
          <w:ilvl w:val="0"/>
          <w:numId w:val="2"/>
        </w:numPr>
        <w:jc w:val="both"/>
        <w:rPr>
          <w:rFonts w:ascii="Segoe UI Symbol" w:hAnsi="Segoe UI Symbol"/>
          <w:lang w:val="fr-FR"/>
        </w:rPr>
      </w:pPr>
      <w:r w:rsidRPr="004B7F9F">
        <w:rPr>
          <w:rFonts w:ascii="Segoe UI Symbol" w:hAnsi="Segoe UI Symbol"/>
          <w:b/>
          <w:bCs/>
          <w:lang w:val="fr-FR"/>
        </w:rPr>
        <w:t>Select the sentence where 'the book' is a direct object.</w:t>
      </w:r>
      <w:r w:rsidRPr="004B7F9F">
        <w:rPr>
          <w:rFonts w:ascii="Segoe UI Symbol" w:hAnsi="Segoe UI Symbol"/>
          <w:lang w:val="fr-FR"/>
        </w:rPr>
        <w:t xml:space="preserve"> a) The book on the table is mine. b) I read the book. c) The book is interesting. d) She talked about the book.</w:t>
      </w:r>
    </w:p>
    <w:p w14:paraId="3837A95B" w14:textId="77777777" w:rsidR="004B7F9F" w:rsidRPr="004B7F9F" w:rsidRDefault="004B7F9F" w:rsidP="004B7F9F">
      <w:pPr>
        <w:jc w:val="both"/>
        <w:rPr>
          <w:rFonts w:ascii="Segoe UI Symbol" w:hAnsi="Segoe UI Symbol"/>
          <w:lang w:val="fr-FR"/>
        </w:rPr>
      </w:pPr>
      <w:r w:rsidRPr="004B7F9F">
        <w:rPr>
          <w:rFonts w:ascii="Segoe UI Symbol" w:hAnsi="Segoe UI Symbol"/>
          <w:lang w:val="fr-FR"/>
        </w:rPr>
        <w:pict w14:anchorId="24F6D9B2">
          <v:rect id="_x0000_i1053" style="width:0;height:0" o:hralign="center" o:hrstd="t" o:hrnoshade="t" o:hr="t" fillcolor="#d1d5db" stroked="f"/>
        </w:pict>
      </w:r>
    </w:p>
    <w:p w14:paraId="4A68DB9A" w14:textId="77777777" w:rsidR="004B7F9F" w:rsidRPr="004B7F9F" w:rsidRDefault="004B7F9F" w:rsidP="004B7F9F">
      <w:pPr>
        <w:jc w:val="both"/>
        <w:rPr>
          <w:rFonts w:ascii="Segoe UI Symbol" w:hAnsi="Segoe UI Symbol"/>
          <w:lang w:val="fr-FR"/>
        </w:rPr>
      </w:pPr>
      <w:r w:rsidRPr="004B7F9F">
        <w:rPr>
          <w:rFonts w:ascii="Segoe UI Symbol" w:hAnsi="Segoe UI Symbol"/>
          <w:b/>
          <w:bCs/>
          <w:lang w:val="fr-FR"/>
        </w:rPr>
        <w:t>Answers</w:t>
      </w:r>
      <w:r w:rsidRPr="004B7F9F">
        <w:rPr>
          <w:rFonts w:ascii="Segoe UI Symbol" w:hAnsi="Segoe UI Symbol"/>
          <w:lang w:val="fr-FR"/>
        </w:rPr>
        <w:t>:</w:t>
      </w:r>
    </w:p>
    <w:p w14:paraId="33BD9117" w14:textId="77777777" w:rsidR="004B7F9F" w:rsidRPr="004B7F9F" w:rsidRDefault="004B7F9F" w:rsidP="004B7F9F">
      <w:pPr>
        <w:numPr>
          <w:ilvl w:val="0"/>
          <w:numId w:val="3"/>
        </w:numPr>
        <w:jc w:val="both"/>
        <w:rPr>
          <w:rFonts w:ascii="Segoe UI Symbol" w:hAnsi="Segoe UI Symbol"/>
          <w:lang w:val="fr-FR"/>
        </w:rPr>
      </w:pPr>
      <w:r w:rsidRPr="004B7F9F">
        <w:rPr>
          <w:rFonts w:ascii="Segoe UI Symbol" w:hAnsi="Segoe UI Symbol"/>
          <w:lang w:val="fr-FR"/>
        </w:rPr>
        <w:t>c) The dog</w:t>
      </w:r>
    </w:p>
    <w:p w14:paraId="0A73F9A6" w14:textId="77777777" w:rsidR="004B7F9F" w:rsidRPr="004B7F9F" w:rsidRDefault="004B7F9F" w:rsidP="004B7F9F">
      <w:pPr>
        <w:numPr>
          <w:ilvl w:val="0"/>
          <w:numId w:val="3"/>
        </w:numPr>
        <w:jc w:val="both"/>
        <w:rPr>
          <w:rFonts w:ascii="Segoe UI Symbol" w:hAnsi="Segoe UI Symbol"/>
          <w:lang w:val="fr-FR"/>
        </w:rPr>
      </w:pPr>
      <w:r w:rsidRPr="004B7F9F">
        <w:rPr>
          <w:rFonts w:ascii="Segoe UI Symbol" w:hAnsi="Segoe UI Symbol"/>
          <w:lang w:val="fr-FR"/>
        </w:rPr>
        <w:t>d) is reading a book</w:t>
      </w:r>
    </w:p>
    <w:p w14:paraId="1E3D0410" w14:textId="77777777" w:rsidR="004B7F9F" w:rsidRPr="004B7F9F" w:rsidRDefault="004B7F9F" w:rsidP="004B7F9F">
      <w:pPr>
        <w:numPr>
          <w:ilvl w:val="0"/>
          <w:numId w:val="3"/>
        </w:numPr>
        <w:jc w:val="both"/>
        <w:rPr>
          <w:rFonts w:ascii="Segoe UI Symbol" w:hAnsi="Segoe UI Symbol"/>
          <w:lang w:val="fr-FR"/>
        </w:rPr>
      </w:pPr>
      <w:r w:rsidRPr="004B7F9F">
        <w:rPr>
          <w:rFonts w:ascii="Segoe UI Symbol" w:hAnsi="Segoe UI Symbol"/>
          <w:lang w:val="fr-FR"/>
        </w:rPr>
        <w:t>b) Predicate</w:t>
      </w:r>
    </w:p>
    <w:p w14:paraId="25D19A7A" w14:textId="77777777" w:rsidR="004B7F9F" w:rsidRPr="004B7F9F" w:rsidRDefault="004B7F9F" w:rsidP="004B7F9F">
      <w:pPr>
        <w:numPr>
          <w:ilvl w:val="0"/>
          <w:numId w:val="3"/>
        </w:numPr>
        <w:jc w:val="both"/>
        <w:rPr>
          <w:rFonts w:ascii="Segoe UI Symbol" w:hAnsi="Segoe UI Symbol"/>
          <w:lang w:val="fr-FR"/>
        </w:rPr>
      </w:pPr>
      <w:r w:rsidRPr="004B7F9F">
        <w:rPr>
          <w:rFonts w:ascii="Segoe UI Symbol" w:hAnsi="Segoe UI Symbol"/>
          <w:lang w:val="fr-FR"/>
        </w:rPr>
        <w:lastRenderedPageBreak/>
        <w:t>c) a gift</w:t>
      </w:r>
    </w:p>
    <w:p w14:paraId="75200ACA" w14:textId="77777777" w:rsidR="004B7F9F" w:rsidRPr="004B7F9F" w:rsidRDefault="004B7F9F" w:rsidP="004B7F9F">
      <w:pPr>
        <w:numPr>
          <w:ilvl w:val="0"/>
          <w:numId w:val="3"/>
        </w:numPr>
        <w:jc w:val="both"/>
        <w:rPr>
          <w:rFonts w:ascii="Segoe UI Symbol" w:hAnsi="Segoe UI Symbol"/>
          <w:lang w:val="fr-FR"/>
        </w:rPr>
      </w:pPr>
      <w:r w:rsidRPr="004B7F9F">
        <w:rPr>
          <w:rFonts w:ascii="Segoe UI Symbol" w:hAnsi="Segoe UI Symbol"/>
          <w:lang w:val="fr-FR"/>
        </w:rPr>
        <w:t>c) The person or thing receiving the direct object</w:t>
      </w:r>
    </w:p>
    <w:p w14:paraId="694AEABB" w14:textId="77777777" w:rsidR="004B7F9F" w:rsidRPr="004B7F9F" w:rsidRDefault="004B7F9F" w:rsidP="004B7F9F">
      <w:pPr>
        <w:numPr>
          <w:ilvl w:val="0"/>
          <w:numId w:val="3"/>
        </w:numPr>
        <w:jc w:val="both"/>
        <w:rPr>
          <w:rFonts w:ascii="Segoe UI Symbol" w:hAnsi="Segoe UI Symbol"/>
          <w:lang w:val="fr-FR"/>
        </w:rPr>
      </w:pPr>
      <w:r w:rsidRPr="004B7F9F">
        <w:rPr>
          <w:rFonts w:ascii="Segoe UI Symbol" w:hAnsi="Segoe UI Symbol"/>
          <w:lang w:val="fr-FR"/>
        </w:rPr>
        <w:t>c) Direct object</w:t>
      </w:r>
    </w:p>
    <w:p w14:paraId="7A1BF1CE" w14:textId="77777777" w:rsidR="004B7F9F" w:rsidRPr="004B7F9F" w:rsidRDefault="004B7F9F" w:rsidP="004B7F9F">
      <w:pPr>
        <w:numPr>
          <w:ilvl w:val="0"/>
          <w:numId w:val="3"/>
        </w:numPr>
        <w:jc w:val="both"/>
        <w:rPr>
          <w:rFonts w:ascii="Segoe UI Symbol" w:hAnsi="Segoe UI Symbol"/>
          <w:lang w:val="fr-FR"/>
        </w:rPr>
      </w:pPr>
      <w:r w:rsidRPr="004B7F9F">
        <w:rPr>
          <w:rFonts w:ascii="Segoe UI Symbol" w:hAnsi="Segoe UI Symbol"/>
          <w:lang w:val="fr-FR"/>
        </w:rPr>
        <w:t>b) the lights</w:t>
      </w:r>
    </w:p>
    <w:p w14:paraId="1D185EEE" w14:textId="77777777" w:rsidR="004B7F9F" w:rsidRPr="004B7F9F" w:rsidRDefault="004B7F9F" w:rsidP="004B7F9F">
      <w:pPr>
        <w:numPr>
          <w:ilvl w:val="0"/>
          <w:numId w:val="3"/>
        </w:numPr>
        <w:jc w:val="both"/>
        <w:rPr>
          <w:rFonts w:ascii="Segoe UI Symbol" w:hAnsi="Segoe UI Symbol"/>
          <w:lang w:val="fr-FR"/>
        </w:rPr>
      </w:pPr>
      <w:r w:rsidRPr="004B7F9F">
        <w:rPr>
          <w:rFonts w:ascii="Segoe UI Symbol" w:hAnsi="Segoe UI Symbol"/>
          <w:lang w:val="fr-FR"/>
        </w:rPr>
        <w:t>a) Runs fast</w:t>
      </w:r>
    </w:p>
    <w:p w14:paraId="4AFE83F0" w14:textId="77777777" w:rsidR="004B7F9F" w:rsidRPr="004B7F9F" w:rsidRDefault="004B7F9F" w:rsidP="004B7F9F">
      <w:pPr>
        <w:numPr>
          <w:ilvl w:val="0"/>
          <w:numId w:val="3"/>
        </w:numPr>
        <w:jc w:val="both"/>
        <w:rPr>
          <w:rFonts w:ascii="Segoe UI Symbol" w:hAnsi="Segoe UI Symbol"/>
          <w:lang w:val="fr-FR"/>
        </w:rPr>
      </w:pPr>
      <w:r w:rsidRPr="004B7F9F">
        <w:rPr>
          <w:rFonts w:ascii="Segoe UI Symbol" w:hAnsi="Segoe UI Symbol"/>
          <w:lang w:val="fr-FR"/>
        </w:rPr>
        <w:t>b) her brother</w:t>
      </w:r>
    </w:p>
    <w:p w14:paraId="21185FDD" w14:textId="77777777" w:rsidR="004B7F9F" w:rsidRPr="004B7F9F" w:rsidRDefault="004B7F9F" w:rsidP="004B7F9F">
      <w:pPr>
        <w:numPr>
          <w:ilvl w:val="0"/>
          <w:numId w:val="3"/>
        </w:numPr>
        <w:jc w:val="both"/>
        <w:rPr>
          <w:rFonts w:ascii="Segoe UI Symbol" w:hAnsi="Segoe UI Symbol"/>
          <w:lang w:val="fr-FR"/>
        </w:rPr>
      </w:pPr>
      <w:r w:rsidRPr="004B7F9F">
        <w:rPr>
          <w:rFonts w:ascii="Segoe UI Symbol" w:hAnsi="Segoe UI Symbol"/>
          <w:lang w:val="fr-FR"/>
        </w:rPr>
        <w:t>b) I read the book.</w:t>
      </w:r>
    </w:p>
    <w:p w14:paraId="5EAF9BDC" w14:textId="77777777" w:rsidR="000E052C" w:rsidRPr="004B7F9F" w:rsidRDefault="000E052C" w:rsidP="00B00341">
      <w:pPr>
        <w:jc w:val="both"/>
        <w:rPr>
          <w:rFonts w:ascii="Segoe UI Symbol" w:hAnsi="Segoe UI Symbol"/>
          <w:lang w:val="fr-FR"/>
        </w:rPr>
      </w:pPr>
    </w:p>
    <w:p w14:paraId="2FAE53B5" w14:textId="5077BC5D" w:rsidR="000E052C" w:rsidRPr="004B7F9F" w:rsidRDefault="000E052C" w:rsidP="00B00341">
      <w:pPr>
        <w:jc w:val="both"/>
        <w:rPr>
          <w:rFonts w:ascii="Segoe UI Symbol" w:hAnsi="Segoe UI Symbol"/>
        </w:rPr>
      </w:pPr>
    </w:p>
    <w:sectPr w:rsidR="000E052C" w:rsidRPr="004B7F9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FEACB" w14:textId="77777777" w:rsidR="004834E8" w:rsidRDefault="004834E8" w:rsidP="004B7F9F">
      <w:pPr>
        <w:spacing w:after="0" w:line="240" w:lineRule="auto"/>
      </w:pPr>
      <w:r>
        <w:separator/>
      </w:r>
    </w:p>
  </w:endnote>
  <w:endnote w:type="continuationSeparator" w:id="0">
    <w:p w14:paraId="5ACB96B4" w14:textId="77777777" w:rsidR="004834E8" w:rsidRDefault="004834E8" w:rsidP="004B7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14BBB" w14:textId="77777777" w:rsidR="004834E8" w:rsidRDefault="004834E8" w:rsidP="004B7F9F">
      <w:pPr>
        <w:spacing w:after="0" w:line="240" w:lineRule="auto"/>
      </w:pPr>
      <w:r>
        <w:separator/>
      </w:r>
    </w:p>
  </w:footnote>
  <w:footnote w:type="continuationSeparator" w:id="0">
    <w:p w14:paraId="33046197" w14:textId="77777777" w:rsidR="004834E8" w:rsidRDefault="004834E8" w:rsidP="004B7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4CF7" w14:textId="4007C25C" w:rsidR="004B7F9F" w:rsidRDefault="00EB72D5" w:rsidP="004B7F9F">
    <w:pPr>
      <w:pStyle w:val="En-tte"/>
      <w:jc w:val="right"/>
    </w:pPr>
    <w:r>
      <w:rPr>
        <w:noProof/>
      </w:rPr>
      <w:drawing>
        <wp:inline distT="0" distB="0" distL="0" distR="0" wp14:anchorId="42D1DE8A" wp14:editId="184F94AF">
          <wp:extent cx="1533525" cy="276225"/>
          <wp:effectExtent l="0" t="0" r="0" b="0"/>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276225"/>
                  </a:xfrm>
                  <a:prstGeom prst="rect">
                    <a:avLst/>
                  </a:prstGeom>
                  <a:noFill/>
                  <a:ln>
                    <a:noFill/>
                  </a:ln>
                </pic:spPr>
              </pic:pic>
            </a:graphicData>
          </a:graphic>
        </wp:inline>
      </w:drawing>
    </w:r>
  </w:p>
  <w:p w14:paraId="1C2BA8D2" w14:textId="77777777" w:rsidR="004B7F9F" w:rsidRDefault="004B7F9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B6822"/>
    <w:multiLevelType w:val="multilevel"/>
    <w:tmpl w:val="46048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055CE1"/>
    <w:multiLevelType w:val="hybridMultilevel"/>
    <w:tmpl w:val="F2DEF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35294C"/>
    <w:multiLevelType w:val="multilevel"/>
    <w:tmpl w:val="FDC28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9105965">
    <w:abstractNumId w:val="1"/>
  </w:num>
  <w:num w:numId="2" w16cid:durableId="2021656626">
    <w:abstractNumId w:val="2"/>
  </w:num>
  <w:num w:numId="3" w16cid:durableId="1473911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2C"/>
    <w:rsid w:val="000E052C"/>
    <w:rsid w:val="002112EA"/>
    <w:rsid w:val="002A5406"/>
    <w:rsid w:val="00356DA0"/>
    <w:rsid w:val="004834E8"/>
    <w:rsid w:val="004B7F9F"/>
    <w:rsid w:val="00B00341"/>
    <w:rsid w:val="00B73A8A"/>
    <w:rsid w:val="00EB72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1C2C8A"/>
  <w15:docId w15:val="{9151508F-AD33-49BE-A80E-CAF2B60D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7F9F"/>
    <w:pPr>
      <w:tabs>
        <w:tab w:val="center" w:pos="4536"/>
        <w:tab w:val="right" w:pos="9072"/>
      </w:tabs>
    </w:pPr>
  </w:style>
  <w:style w:type="character" w:customStyle="1" w:styleId="En-tteCar">
    <w:name w:val="En-tête Car"/>
    <w:link w:val="En-tte"/>
    <w:uiPriority w:val="99"/>
    <w:rsid w:val="004B7F9F"/>
    <w:rPr>
      <w:sz w:val="22"/>
      <w:szCs w:val="22"/>
    </w:rPr>
  </w:style>
  <w:style w:type="paragraph" w:styleId="Pieddepage">
    <w:name w:val="footer"/>
    <w:basedOn w:val="Normal"/>
    <w:link w:val="PieddepageCar"/>
    <w:uiPriority w:val="99"/>
    <w:unhideWhenUsed/>
    <w:rsid w:val="004B7F9F"/>
    <w:pPr>
      <w:tabs>
        <w:tab w:val="center" w:pos="4536"/>
        <w:tab w:val="right" w:pos="9072"/>
      </w:tabs>
    </w:pPr>
  </w:style>
  <w:style w:type="character" w:customStyle="1" w:styleId="PieddepageCar">
    <w:name w:val="Pied de page Car"/>
    <w:link w:val="Pieddepage"/>
    <w:uiPriority w:val="99"/>
    <w:rsid w:val="004B7F9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72794">
      <w:bodyDiv w:val="1"/>
      <w:marLeft w:val="0"/>
      <w:marRight w:val="0"/>
      <w:marTop w:val="0"/>
      <w:marBottom w:val="0"/>
      <w:divBdr>
        <w:top w:val="none" w:sz="0" w:space="0" w:color="auto"/>
        <w:left w:val="none" w:sz="0" w:space="0" w:color="auto"/>
        <w:bottom w:val="none" w:sz="0" w:space="0" w:color="auto"/>
        <w:right w:val="none" w:sz="0" w:space="0" w:color="auto"/>
      </w:divBdr>
    </w:div>
    <w:div w:id="1655451933">
      <w:bodyDiv w:val="1"/>
      <w:marLeft w:val="0"/>
      <w:marRight w:val="0"/>
      <w:marTop w:val="0"/>
      <w:marBottom w:val="0"/>
      <w:divBdr>
        <w:top w:val="none" w:sz="0" w:space="0" w:color="auto"/>
        <w:left w:val="none" w:sz="0" w:space="0" w:color="auto"/>
        <w:bottom w:val="none" w:sz="0" w:space="0" w:color="auto"/>
        <w:right w:val="none" w:sz="0" w:space="0" w:color="auto"/>
      </w:divBdr>
    </w:div>
    <w:div w:id="1746682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1152</Words>
  <Characters>6341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23021RAA2Y</dc:creator>
  <cp:lastModifiedBy>Mohammed ibrahim Belhachemia</cp:lastModifiedBy>
  <cp:revision>2</cp:revision>
  <dcterms:created xsi:type="dcterms:W3CDTF">2024-01-04T11:10:00Z</dcterms:created>
  <dcterms:modified xsi:type="dcterms:W3CDTF">2024-01-04T11:10:00Z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862dc64160084639bac4a354a5f4ab63</vt:lpwstr>
  </property>
</Properties>
</file>